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16" w:rsidRPr="00DE64BA" w:rsidRDefault="00611A16" w:rsidP="00611A16">
      <w:pPr>
        <w:widowControl/>
        <w:spacing w:before="100" w:beforeAutospacing="1" w:after="100" w:afterAutospacing="1"/>
        <w:outlineLvl w:val="1"/>
        <w:rPr>
          <w:rFonts w:ascii="Tahoma" w:eastAsia="Times New Roman" w:hAnsi="Tahoma" w:cs="Tahoma"/>
          <w:b/>
          <w:bCs/>
          <w:sz w:val="36"/>
          <w:szCs w:val="36"/>
          <w:lang w:val="en-GB" w:eastAsia="en-GB"/>
        </w:rPr>
      </w:pPr>
      <w:r w:rsidRPr="00DE64BA">
        <w:rPr>
          <w:rFonts w:ascii="Tahoma" w:eastAsia="Times New Roman" w:hAnsi="Tahoma" w:cs="Tahoma"/>
          <w:b/>
          <w:bCs/>
          <w:sz w:val="36"/>
          <w:szCs w:val="36"/>
          <w:lang w:val="en-GB" w:eastAsia="en-GB"/>
        </w:rPr>
        <w:t>Key Stage One</w:t>
      </w:r>
      <w:r>
        <w:rPr>
          <w:rFonts w:ascii="Tahoma" w:eastAsia="Times New Roman" w:hAnsi="Tahoma" w:cs="Tahoma"/>
          <w:b/>
          <w:bCs/>
          <w:sz w:val="36"/>
          <w:szCs w:val="36"/>
          <w:lang w:val="en-GB" w:eastAsia="en-GB"/>
        </w:rPr>
        <w:t xml:space="preserve"> 2015</w:t>
      </w:r>
      <w:bookmarkStart w:id="0" w:name="_GoBack"/>
      <w:bookmarkEnd w:id="0"/>
      <w:r>
        <w:rPr>
          <w:rFonts w:ascii="Tahoma" w:eastAsia="Times New Roman" w:hAnsi="Tahoma" w:cs="Tahoma"/>
          <w:b/>
          <w:bCs/>
          <w:sz w:val="36"/>
          <w:szCs w:val="36"/>
          <w:lang w:val="en-GB" w:eastAsia="en-GB"/>
        </w:rPr>
        <w:t xml:space="preserve"> Attainment</w:t>
      </w:r>
    </w:p>
    <w:p w:rsidR="00611A16" w:rsidRDefault="00611A16" w:rsidP="00611A16">
      <w:pPr>
        <w:pStyle w:val="Heading1"/>
        <w:ind w:left="980"/>
        <w:rPr>
          <w:rFonts w:cs="Arial"/>
          <w:color w:val="993265"/>
          <w:w w:val="110"/>
        </w:rPr>
      </w:pPr>
    </w:p>
    <w:tbl>
      <w:tblPr>
        <w:tblpPr w:leftFromText="180" w:rightFromText="180" w:vertAnchor="text" w:horzAnchor="margin" w:tblpXSpec="center" w:tblpY="338"/>
        <w:tblW w:w="116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12"/>
        <w:gridCol w:w="1686"/>
        <w:gridCol w:w="1702"/>
        <w:gridCol w:w="1565"/>
        <w:gridCol w:w="1565"/>
        <w:gridCol w:w="1985"/>
        <w:gridCol w:w="1276"/>
      </w:tblGrid>
      <w:tr w:rsidR="00611A16" w:rsidTr="00C630F7">
        <w:trPr>
          <w:trHeight w:hRule="exact" w:val="542"/>
        </w:trPr>
        <w:tc>
          <w:tcPr>
            <w:tcW w:w="1877" w:type="dxa"/>
            <w:gridSpan w:val="2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11A16" w:rsidRDefault="00611A16" w:rsidP="00C630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20"/>
              </w:rPr>
              <w:t>L</w:t>
            </w:r>
            <w:r>
              <w:rPr>
                <w:rFonts w:ascii="Arial" w:eastAsia="Arial" w:hAnsi="Arial" w:cs="Arial"/>
                <w:spacing w:val="1"/>
                <w:w w:val="120"/>
              </w:rPr>
              <w:t>e</w:t>
            </w:r>
            <w:r>
              <w:rPr>
                <w:rFonts w:ascii="Arial" w:eastAsia="Arial" w:hAnsi="Arial" w:cs="Arial"/>
                <w:spacing w:val="-4"/>
                <w:w w:val="120"/>
              </w:rPr>
              <w:t>v</w:t>
            </w:r>
            <w:r>
              <w:rPr>
                <w:rFonts w:ascii="Arial" w:eastAsia="Arial" w:hAnsi="Arial" w:cs="Arial"/>
                <w:spacing w:val="1"/>
                <w:w w:val="120"/>
              </w:rPr>
              <w:t>e</w:t>
            </w:r>
            <w:r>
              <w:rPr>
                <w:rFonts w:ascii="Arial" w:eastAsia="Arial" w:hAnsi="Arial" w:cs="Arial"/>
                <w:w w:val="120"/>
              </w:rPr>
              <w:t>l</w:t>
            </w:r>
            <w:r>
              <w:rPr>
                <w:rFonts w:ascii="Arial" w:eastAsia="Arial" w:hAnsi="Arial" w:cs="Arial"/>
                <w:spacing w:val="-42"/>
                <w:w w:val="1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20"/>
              </w:rPr>
              <w:t>2</w:t>
            </w:r>
            <w:r>
              <w:rPr>
                <w:rFonts w:ascii="Arial" w:eastAsia="Arial" w:hAnsi="Arial" w:cs="Arial"/>
                <w:w w:val="120"/>
              </w:rPr>
              <w:t>+</w:t>
            </w:r>
          </w:p>
        </w:tc>
        <w:tc>
          <w:tcPr>
            <w:tcW w:w="1686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11A16" w:rsidRDefault="00611A16" w:rsidP="00C630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15"/>
              </w:rPr>
              <w:t>2</w:t>
            </w:r>
            <w:r>
              <w:rPr>
                <w:rFonts w:ascii="Arial" w:eastAsia="Arial" w:hAnsi="Arial" w:cs="Arial"/>
                <w:spacing w:val="-2"/>
                <w:w w:val="115"/>
              </w:rPr>
              <w:t>01</w:t>
            </w:r>
            <w:r>
              <w:rPr>
                <w:rFonts w:ascii="Arial" w:eastAsia="Arial" w:hAnsi="Arial" w:cs="Arial"/>
                <w:w w:val="115"/>
              </w:rPr>
              <w:t>1</w:t>
            </w:r>
            <w:r>
              <w:rPr>
                <w:rFonts w:ascii="Arial" w:eastAsia="Arial" w:hAnsi="Arial" w:cs="Arial"/>
                <w:spacing w:val="-3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5"/>
              </w:rPr>
              <w:t>s</w:t>
            </w:r>
            <w:r>
              <w:rPr>
                <w:rFonts w:ascii="Arial" w:eastAsia="Arial" w:hAnsi="Arial" w:cs="Arial"/>
                <w:spacing w:val="1"/>
                <w:w w:val="115"/>
              </w:rPr>
              <w:t>c</w:t>
            </w:r>
            <w:r>
              <w:rPr>
                <w:rFonts w:ascii="Arial" w:eastAsia="Arial" w:hAnsi="Arial" w:cs="Arial"/>
                <w:spacing w:val="-3"/>
                <w:w w:val="115"/>
              </w:rPr>
              <w:t>h</w:t>
            </w:r>
            <w:r>
              <w:rPr>
                <w:rFonts w:ascii="Arial" w:eastAsia="Arial" w:hAnsi="Arial" w:cs="Arial"/>
                <w:w w:val="115"/>
              </w:rPr>
              <w:t>o</w:t>
            </w:r>
            <w:r>
              <w:rPr>
                <w:rFonts w:ascii="Arial" w:eastAsia="Arial" w:hAnsi="Arial" w:cs="Arial"/>
                <w:spacing w:val="-3"/>
                <w:w w:val="115"/>
              </w:rPr>
              <w:t>o</w:t>
            </w:r>
            <w:r>
              <w:rPr>
                <w:rFonts w:ascii="Arial" w:eastAsia="Arial" w:hAnsi="Arial" w:cs="Arial"/>
                <w:w w:val="115"/>
              </w:rPr>
              <w:t>l</w:t>
            </w:r>
          </w:p>
        </w:tc>
        <w:tc>
          <w:tcPr>
            <w:tcW w:w="1702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11A16" w:rsidRDefault="00611A16" w:rsidP="00C630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15"/>
              </w:rPr>
              <w:t>2</w:t>
            </w:r>
            <w:r>
              <w:rPr>
                <w:rFonts w:ascii="Arial" w:eastAsia="Arial" w:hAnsi="Arial" w:cs="Arial"/>
                <w:spacing w:val="-2"/>
                <w:w w:val="115"/>
              </w:rPr>
              <w:t>01</w:t>
            </w:r>
            <w:r>
              <w:rPr>
                <w:rFonts w:ascii="Arial" w:eastAsia="Arial" w:hAnsi="Arial" w:cs="Arial"/>
                <w:w w:val="115"/>
              </w:rPr>
              <w:t>2</w:t>
            </w:r>
            <w:r>
              <w:rPr>
                <w:rFonts w:ascii="Arial" w:eastAsia="Arial" w:hAnsi="Arial" w:cs="Arial"/>
                <w:spacing w:val="-32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5"/>
              </w:rPr>
              <w:t>s</w:t>
            </w:r>
            <w:r>
              <w:rPr>
                <w:rFonts w:ascii="Arial" w:eastAsia="Arial" w:hAnsi="Arial" w:cs="Arial"/>
                <w:spacing w:val="1"/>
                <w:w w:val="115"/>
              </w:rPr>
              <w:t>c</w:t>
            </w:r>
            <w:r>
              <w:rPr>
                <w:rFonts w:ascii="Arial" w:eastAsia="Arial" w:hAnsi="Arial" w:cs="Arial"/>
                <w:spacing w:val="-3"/>
                <w:w w:val="115"/>
              </w:rPr>
              <w:t>h</w:t>
            </w:r>
            <w:r>
              <w:rPr>
                <w:rFonts w:ascii="Arial" w:eastAsia="Arial" w:hAnsi="Arial" w:cs="Arial"/>
                <w:w w:val="115"/>
              </w:rPr>
              <w:t>o</w:t>
            </w:r>
            <w:r>
              <w:rPr>
                <w:rFonts w:ascii="Arial" w:eastAsia="Arial" w:hAnsi="Arial" w:cs="Arial"/>
                <w:spacing w:val="-3"/>
                <w:w w:val="115"/>
              </w:rPr>
              <w:t>o</w:t>
            </w:r>
            <w:r>
              <w:rPr>
                <w:rFonts w:ascii="Arial" w:eastAsia="Arial" w:hAnsi="Arial" w:cs="Arial"/>
                <w:w w:val="115"/>
              </w:rPr>
              <w:t>l</w:t>
            </w:r>
          </w:p>
        </w:tc>
        <w:tc>
          <w:tcPr>
            <w:tcW w:w="1565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11A16" w:rsidRDefault="00611A16" w:rsidP="00C630F7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15"/>
              </w:rPr>
              <w:t>2</w:t>
            </w:r>
            <w:r>
              <w:rPr>
                <w:rFonts w:ascii="Arial" w:eastAsia="Arial" w:hAnsi="Arial" w:cs="Arial"/>
                <w:spacing w:val="-2"/>
                <w:w w:val="115"/>
              </w:rPr>
              <w:t>01</w:t>
            </w:r>
            <w:r>
              <w:rPr>
                <w:rFonts w:ascii="Arial" w:eastAsia="Arial" w:hAnsi="Arial" w:cs="Arial"/>
                <w:w w:val="115"/>
              </w:rPr>
              <w:t xml:space="preserve">3 </w:t>
            </w:r>
            <w:r>
              <w:rPr>
                <w:rFonts w:ascii="Arial" w:eastAsia="Arial" w:hAnsi="Arial" w:cs="Arial"/>
                <w:spacing w:val="-2"/>
                <w:w w:val="115"/>
              </w:rPr>
              <w:t>s</w:t>
            </w:r>
            <w:r>
              <w:rPr>
                <w:rFonts w:ascii="Arial" w:eastAsia="Arial" w:hAnsi="Arial" w:cs="Arial"/>
                <w:spacing w:val="-3"/>
                <w:w w:val="115"/>
              </w:rPr>
              <w:t>c</w:t>
            </w:r>
            <w:r>
              <w:rPr>
                <w:rFonts w:ascii="Arial" w:eastAsia="Arial" w:hAnsi="Arial" w:cs="Arial"/>
                <w:w w:val="115"/>
              </w:rPr>
              <w:t>h</w:t>
            </w:r>
            <w:r>
              <w:rPr>
                <w:rFonts w:ascii="Arial" w:eastAsia="Arial" w:hAnsi="Arial" w:cs="Arial"/>
                <w:spacing w:val="-3"/>
                <w:w w:val="115"/>
              </w:rPr>
              <w:t>o</w:t>
            </w:r>
            <w:r>
              <w:rPr>
                <w:rFonts w:ascii="Arial" w:eastAsia="Arial" w:hAnsi="Arial" w:cs="Arial"/>
                <w:w w:val="115"/>
              </w:rPr>
              <w:t>ol</w:t>
            </w:r>
          </w:p>
        </w:tc>
        <w:tc>
          <w:tcPr>
            <w:tcW w:w="1565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before="11"/>
              <w:rPr>
                <w:rFonts w:ascii="Arial" w:eastAsia="Arial" w:hAnsi="Arial" w:cs="Arial"/>
                <w:spacing w:val="1"/>
                <w:w w:val="115"/>
              </w:rPr>
            </w:pPr>
          </w:p>
          <w:p w:rsidR="00611A16" w:rsidRDefault="00611A16" w:rsidP="00C630F7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 w:rsidRPr="000735AE">
              <w:rPr>
                <w:rFonts w:ascii="Arial" w:eastAsia="Arial" w:hAnsi="Arial" w:cs="Arial"/>
                <w:spacing w:val="1"/>
                <w:w w:val="115"/>
                <w:sz w:val="20"/>
                <w:szCs w:val="20"/>
              </w:rPr>
              <w:t>2</w:t>
            </w:r>
            <w:r w:rsidRPr="000735AE">
              <w:rPr>
                <w:rFonts w:ascii="Arial" w:eastAsia="Arial" w:hAnsi="Arial" w:cs="Arial"/>
                <w:spacing w:val="-2"/>
                <w:w w:val="115"/>
                <w:sz w:val="20"/>
                <w:szCs w:val="20"/>
              </w:rPr>
              <w:t>01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4 S</w:t>
            </w:r>
            <w:r>
              <w:rPr>
                <w:rFonts w:ascii="Arial" w:eastAsia="Arial" w:hAnsi="Arial" w:cs="Arial"/>
                <w:w w:val="115"/>
              </w:rPr>
              <w:t>chool</w:t>
            </w:r>
          </w:p>
        </w:tc>
        <w:tc>
          <w:tcPr>
            <w:tcW w:w="1985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</w:p>
          <w:p w:rsidR="00611A16" w:rsidRDefault="00611A16" w:rsidP="00C630F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2015 School</w:t>
            </w:r>
          </w:p>
        </w:tc>
        <w:tc>
          <w:tcPr>
            <w:tcW w:w="1276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ind w:left="102"/>
              <w:jc w:val="center"/>
              <w:rPr>
                <w:rFonts w:ascii="Arial" w:eastAsia="Arial" w:hAnsi="Arial" w:cs="Arial"/>
                <w:spacing w:val="-2"/>
                <w:w w:val="115"/>
              </w:rPr>
            </w:pPr>
            <w:r>
              <w:rPr>
                <w:rFonts w:ascii="Arial" w:eastAsia="Arial" w:hAnsi="Arial" w:cs="Arial"/>
                <w:spacing w:val="1"/>
                <w:w w:val="115"/>
              </w:rPr>
              <w:t>2</w:t>
            </w:r>
            <w:r>
              <w:rPr>
                <w:rFonts w:ascii="Arial" w:eastAsia="Arial" w:hAnsi="Arial" w:cs="Arial"/>
                <w:spacing w:val="-2"/>
                <w:w w:val="115"/>
              </w:rPr>
              <w:t>013</w:t>
            </w:r>
          </w:p>
          <w:p w:rsidR="00611A16" w:rsidRDefault="00611A16" w:rsidP="00C630F7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115"/>
              </w:rPr>
              <w:t>National</w:t>
            </w:r>
          </w:p>
        </w:tc>
      </w:tr>
      <w:tr w:rsidR="00611A16" w:rsidTr="00C630F7">
        <w:trPr>
          <w:trHeight w:hRule="exact" w:val="278"/>
        </w:trPr>
        <w:tc>
          <w:tcPr>
            <w:tcW w:w="1877" w:type="dxa"/>
            <w:gridSpan w:val="2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Pr="00406D55" w:rsidRDefault="00611A16" w:rsidP="00C630F7">
            <w:pPr>
              <w:pStyle w:val="TableParagraph"/>
              <w:spacing w:before="16" w:line="251" w:lineRule="exact"/>
              <w:ind w:left="102"/>
              <w:rPr>
                <w:rFonts w:ascii="Arial" w:eastAsia="Arial" w:hAnsi="Arial" w:cs="Arial"/>
                <w:b/>
              </w:rPr>
            </w:pPr>
            <w:r w:rsidRPr="00406D55">
              <w:rPr>
                <w:rFonts w:ascii="Arial" w:eastAsia="Arial" w:hAnsi="Arial" w:cs="Arial"/>
                <w:b/>
                <w:spacing w:val="1"/>
                <w:w w:val="95"/>
              </w:rPr>
              <w:t>E</w:t>
            </w:r>
            <w:r w:rsidRPr="00406D55">
              <w:rPr>
                <w:rFonts w:ascii="Arial" w:eastAsia="Arial" w:hAnsi="Arial" w:cs="Arial"/>
                <w:b/>
                <w:w w:val="95"/>
              </w:rPr>
              <w:t>ligible</w:t>
            </w:r>
            <w:r w:rsidRPr="00406D55">
              <w:rPr>
                <w:rFonts w:ascii="Arial" w:eastAsia="Arial" w:hAnsi="Arial" w:cs="Arial"/>
                <w:b/>
                <w:spacing w:val="9"/>
                <w:w w:val="95"/>
              </w:rPr>
              <w:t xml:space="preserve"> </w:t>
            </w:r>
            <w:r w:rsidRPr="00406D55">
              <w:rPr>
                <w:rFonts w:ascii="Arial" w:eastAsia="Arial" w:hAnsi="Arial" w:cs="Arial"/>
                <w:b/>
                <w:w w:val="95"/>
              </w:rPr>
              <w:t>P</w:t>
            </w:r>
            <w:r w:rsidRPr="00406D55">
              <w:rPr>
                <w:rFonts w:ascii="Arial" w:eastAsia="Arial" w:hAnsi="Arial" w:cs="Arial"/>
                <w:b/>
                <w:spacing w:val="-1"/>
                <w:w w:val="95"/>
              </w:rPr>
              <w:t>u</w:t>
            </w:r>
            <w:r w:rsidRPr="00406D55">
              <w:rPr>
                <w:rFonts w:ascii="Arial" w:eastAsia="Arial" w:hAnsi="Arial" w:cs="Arial"/>
                <w:b/>
                <w:w w:val="95"/>
              </w:rPr>
              <w:t>pils</w:t>
            </w:r>
          </w:p>
        </w:tc>
        <w:tc>
          <w:tcPr>
            <w:tcW w:w="1686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left="746" w:right="7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2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left="768" w:right="7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6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left="7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4                        5</w:t>
            </w:r>
          </w:p>
        </w:tc>
        <w:tc>
          <w:tcPr>
            <w:tcW w:w="3550" w:type="dxa"/>
            <w:gridSpan w:val="2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tabs>
                <w:tab w:val="center" w:pos="2169"/>
              </w:tabs>
              <w:spacing w:before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5</w:t>
            </w:r>
            <w:r>
              <w:rPr>
                <w:rFonts w:ascii="Arial" w:eastAsia="Arial" w:hAnsi="Arial" w:cs="Arial"/>
              </w:rPr>
              <w:tab/>
              <w:t xml:space="preserve">           3</w:t>
            </w:r>
          </w:p>
        </w:tc>
        <w:tc>
          <w:tcPr>
            <w:tcW w:w="1276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FFFF99"/>
          </w:tcPr>
          <w:p w:rsidR="00611A16" w:rsidRDefault="00611A16" w:rsidP="00C630F7">
            <w:pPr>
              <w:jc w:val="center"/>
            </w:pPr>
            <w:r>
              <w:t>7</w:t>
            </w:r>
          </w:p>
        </w:tc>
      </w:tr>
      <w:tr w:rsidR="00611A16" w:rsidTr="00C630F7">
        <w:trPr>
          <w:trHeight w:hRule="exact" w:val="278"/>
        </w:trPr>
        <w:tc>
          <w:tcPr>
            <w:tcW w:w="1877" w:type="dxa"/>
            <w:gridSpan w:val="2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before="16"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95"/>
              </w:rPr>
              <w:t>Re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di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g</w:t>
            </w:r>
          </w:p>
        </w:tc>
        <w:tc>
          <w:tcPr>
            <w:tcW w:w="1686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left="594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50%</w:t>
            </w:r>
          </w:p>
        </w:tc>
        <w:tc>
          <w:tcPr>
            <w:tcW w:w="1702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right="6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     60%</w:t>
            </w:r>
          </w:p>
        </w:tc>
        <w:tc>
          <w:tcPr>
            <w:tcW w:w="156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D9D9D9"/>
          </w:tcPr>
          <w:p w:rsidR="00611A16" w:rsidRDefault="00611A16" w:rsidP="00C630F7">
            <w:r>
              <w:t xml:space="preserve">          100%</w:t>
            </w:r>
          </w:p>
        </w:tc>
        <w:tc>
          <w:tcPr>
            <w:tcW w:w="156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D9D9D9"/>
          </w:tcPr>
          <w:p w:rsidR="00611A16" w:rsidRDefault="00611A16" w:rsidP="00C630F7">
            <w:pPr>
              <w:pStyle w:val="TableParagraph"/>
              <w:spacing w:before="11"/>
              <w:ind w:left="530" w:right="5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5"/>
              </w:rPr>
              <w:t>100%%</w:t>
            </w:r>
          </w:p>
        </w:tc>
        <w:tc>
          <w:tcPr>
            <w:tcW w:w="198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left="530" w:right="5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100%</w:t>
            </w:r>
          </w:p>
        </w:tc>
        <w:tc>
          <w:tcPr>
            <w:tcW w:w="1276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FFFF99"/>
          </w:tcPr>
          <w:p w:rsidR="00611A16" w:rsidRDefault="00611A16" w:rsidP="00C630F7">
            <w:pPr>
              <w:jc w:val="center"/>
            </w:pPr>
            <w:r>
              <w:t>87%</w:t>
            </w:r>
          </w:p>
          <w:p w:rsidR="00611A16" w:rsidRDefault="00611A16" w:rsidP="00C630F7">
            <w:pPr>
              <w:jc w:val="center"/>
            </w:pPr>
          </w:p>
        </w:tc>
      </w:tr>
      <w:tr w:rsidR="00611A16" w:rsidTr="00C630F7">
        <w:trPr>
          <w:trHeight w:hRule="exact" w:val="278"/>
        </w:trPr>
        <w:tc>
          <w:tcPr>
            <w:tcW w:w="1877" w:type="dxa"/>
            <w:gridSpan w:val="2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before="16"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686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left="594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50%</w:t>
            </w:r>
          </w:p>
        </w:tc>
        <w:tc>
          <w:tcPr>
            <w:tcW w:w="1702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right="6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60%   </w:t>
            </w:r>
          </w:p>
        </w:tc>
        <w:tc>
          <w:tcPr>
            <w:tcW w:w="156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D9D9D9"/>
          </w:tcPr>
          <w:p w:rsidR="00611A16" w:rsidRDefault="00611A16" w:rsidP="00C630F7">
            <w:r>
              <w:t xml:space="preserve">          100%</w:t>
            </w:r>
          </w:p>
        </w:tc>
        <w:tc>
          <w:tcPr>
            <w:tcW w:w="156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D9D9D9"/>
          </w:tcPr>
          <w:p w:rsidR="00611A16" w:rsidRDefault="00611A16" w:rsidP="00C630F7">
            <w:pPr>
              <w:pStyle w:val="TableParagraph"/>
              <w:spacing w:before="11"/>
              <w:ind w:left="530" w:right="5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5"/>
              </w:rPr>
              <w:t>100%</w:t>
            </w:r>
          </w:p>
        </w:tc>
        <w:tc>
          <w:tcPr>
            <w:tcW w:w="198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left="530" w:right="5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100%</w:t>
            </w:r>
          </w:p>
        </w:tc>
        <w:tc>
          <w:tcPr>
            <w:tcW w:w="1276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FFFF99"/>
          </w:tcPr>
          <w:p w:rsidR="00611A16" w:rsidRDefault="00611A16" w:rsidP="00C630F7">
            <w:pPr>
              <w:jc w:val="center"/>
            </w:pPr>
            <w:r>
              <w:t>83%</w:t>
            </w:r>
          </w:p>
        </w:tc>
      </w:tr>
      <w:tr w:rsidR="00611A16" w:rsidTr="00C630F7">
        <w:trPr>
          <w:trHeight w:hRule="exact" w:val="281"/>
        </w:trPr>
        <w:tc>
          <w:tcPr>
            <w:tcW w:w="1877" w:type="dxa"/>
            <w:gridSpan w:val="2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before="16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95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</w:rPr>
              <w:t>h</w:t>
            </w:r>
            <w:r>
              <w:rPr>
                <w:rFonts w:ascii="Arial" w:eastAsia="Arial" w:hAnsi="Arial" w:cs="Arial"/>
                <w:w w:val="95"/>
              </w:rPr>
              <w:t>s</w:t>
            </w:r>
            <w:proofErr w:type="spellEnd"/>
          </w:p>
        </w:tc>
        <w:tc>
          <w:tcPr>
            <w:tcW w:w="1686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left="594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75%</w:t>
            </w:r>
          </w:p>
        </w:tc>
        <w:tc>
          <w:tcPr>
            <w:tcW w:w="1702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right="6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     80%</w:t>
            </w:r>
          </w:p>
        </w:tc>
        <w:tc>
          <w:tcPr>
            <w:tcW w:w="156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D9D9D9"/>
          </w:tcPr>
          <w:p w:rsidR="00611A16" w:rsidRDefault="00611A16" w:rsidP="00C630F7">
            <w:r>
              <w:t xml:space="preserve">          100%</w:t>
            </w:r>
          </w:p>
        </w:tc>
        <w:tc>
          <w:tcPr>
            <w:tcW w:w="156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D9D9D9"/>
          </w:tcPr>
          <w:p w:rsidR="00611A16" w:rsidRDefault="00611A16" w:rsidP="00C630F7">
            <w:pPr>
              <w:pStyle w:val="TableParagraph"/>
              <w:spacing w:before="11"/>
              <w:ind w:left="530" w:right="5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5"/>
              </w:rPr>
              <w:t>100%</w:t>
            </w:r>
          </w:p>
        </w:tc>
        <w:tc>
          <w:tcPr>
            <w:tcW w:w="198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left="530" w:right="5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100%</w:t>
            </w:r>
          </w:p>
        </w:tc>
        <w:tc>
          <w:tcPr>
            <w:tcW w:w="1276" w:type="dxa"/>
            <w:tcBorders>
              <w:top w:val="single" w:sz="5" w:space="0" w:color="329965"/>
              <w:left w:val="nil"/>
              <w:right w:val="nil"/>
            </w:tcBorders>
            <w:shd w:val="clear" w:color="auto" w:fill="FFFF99"/>
          </w:tcPr>
          <w:p w:rsidR="00611A16" w:rsidRDefault="00611A16" w:rsidP="00C630F7">
            <w:pPr>
              <w:jc w:val="center"/>
            </w:pPr>
            <w:r>
              <w:t>91%</w:t>
            </w:r>
          </w:p>
        </w:tc>
      </w:tr>
      <w:tr w:rsidR="00611A16" w:rsidTr="00C630F7">
        <w:trPr>
          <w:trHeight w:hRule="exact" w:val="275"/>
        </w:trPr>
        <w:tc>
          <w:tcPr>
            <w:tcW w:w="1565" w:type="dxa"/>
            <w:tcBorders>
              <w:top w:val="single" w:sz="5" w:space="0" w:color="329965"/>
              <w:left w:val="nil"/>
              <w:right w:val="nil"/>
            </w:tcBorders>
          </w:tcPr>
          <w:p w:rsidR="00611A16" w:rsidRDefault="00611A16" w:rsidP="00C630F7"/>
        </w:tc>
        <w:tc>
          <w:tcPr>
            <w:tcW w:w="8815" w:type="dxa"/>
            <w:gridSpan w:val="6"/>
            <w:vMerge w:val="restart"/>
            <w:tcBorders>
              <w:top w:val="single" w:sz="5" w:space="0" w:color="329965"/>
              <w:left w:val="nil"/>
              <w:right w:val="nil"/>
            </w:tcBorders>
          </w:tcPr>
          <w:p w:rsidR="00611A16" w:rsidRDefault="00611A16" w:rsidP="00C630F7"/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11A16" w:rsidRDefault="00611A16" w:rsidP="00C630F7"/>
        </w:tc>
      </w:tr>
      <w:tr w:rsidR="00611A16" w:rsidTr="00C630F7">
        <w:trPr>
          <w:trHeight w:hRule="exact" w:val="267"/>
        </w:trPr>
        <w:tc>
          <w:tcPr>
            <w:tcW w:w="1565" w:type="dxa"/>
            <w:tcBorders>
              <w:left w:val="nil"/>
              <w:bottom w:val="nil"/>
              <w:right w:val="nil"/>
            </w:tcBorders>
          </w:tcPr>
          <w:p w:rsidR="00611A16" w:rsidRDefault="00611A16" w:rsidP="00C630F7"/>
        </w:tc>
        <w:tc>
          <w:tcPr>
            <w:tcW w:w="881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611A16" w:rsidRDefault="00611A16" w:rsidP="00C630F7"/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11A16" w:rsidRDefault="00611A16" w:rsidP="00C630F7"/>
        </w:tc>
      </w:tr>
      <w:tr w:rsidR="00611A16" w:rsidTr="00C630F7">
        <w:trPr>
          <w:trHeight w:hRule="exact" w:val="540"/>
        </w:trPr>
        <w:tc>
          <w:tcPr>
            <w:tcW w:w="1877" w:type="dxa"/>
            <w:gridSpan w:val="2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11A16" w:rsidRDefault="00611A16" w:rsidP="00C630F7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20"/>
              </w:rPr>
              <w:t>L</w:t>
            </w:r>
            <w:r>
              <w:rPr>
                <w:rFonts w:ascii="Arial" w:eastAsia="Arial" w:hAnsi="Arial" w:cs="Arial"/>
                <w:spacing w:val="1"/>
                <w:w w:val="120"/>
              </w:rPr>
              <w:t>e</w:t>
            </w:r>
            <w:r>
              <w:rPr>
                <w:rFonts w:ascii="Arial" w:eastAsia="Arial" w:hAnsi="Arial" w:cs="Arial"/>
                <w:spacing w:val="-4"/>
                <w:w w:val="120"/>
              </w:rPr>
              <w:t>v</w:t>
            </w:r>
            <w:r>
              <w:rPr>
                <w:rFonts w:ascii="Arial" w:eastAsia="Arial" w:hAnsi="Arial" w:cs="Arial"/>
                <w:spacing w:val="1"/>
                <w:w w:val="120"/>
              </w:rPr>
              <w:t>e</w:t>
            </w:r>
            <w:r>
              <w:rPr>
                <w:rFonts w:ascii="Arial" w:eastAsia="Arial" w:hAnsi="Arial" w:cs="Arial"/>
                <w:w w:val="120"/>
              </w:rPr>
              <w:t>l</w:t>
            </w:r>
            <w:r>
              <w:rPr>
                <w:rFonts w:ascii="Arial" w:eastAsia="Arial" w:hAnsi="Arial" w:cs="Arial"/>
                <w:spacing w:val="-42"/>
                <w:w w:val="1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20"/>
              </w:rPr>
              <w:t>3</w:t>
            </w:r>
            <w:r>
              <w:rPr>
                <w:rFonts w:ascii="Arial" w:eastAsia="Arial" w:hAnsi="Arial" w:cs="Arial"/>
                <w:w w:val="120"/>
              </w:rPr>
              <w:t>+</w:t>
            </w:r>
          </w:p>
        </w:tc>
        <w:tc>
          <w:tcPr>
            <w:tcW w:w="1686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line="251" w:lineRule="exact"/>
              <w:rPr>
                <w:sz w:val="26"/>
                <w:szCs w:val="26"/>
              </w:rPr>
            </w:pPr>
          </w:p>
          <w:p w:rsidR="00611A16" w:rsidRDefault="00611A16" w:rsidP="00C630F7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15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115"/>
              </w:rPr>
              <w:t>01</w:t>
            </w:r>
            <w:r>
              <w:rPr>
                <w:rFonts w:ascii="Arial" w:eastAsia="Arial" w:hAnsi="Arial" w:cs="Arial"/>
                <w:w w:val="115"/>
              </w:rPr>
              <w:t>1 School</w:t>
            </w:r>
          </w:p>
        </w:tc>
        <w:tc>
          <w:tcPr>
            <w:tcW w:w="1702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line="251" w:lineRule="exact"/>
              <w:rPr>
                <w:sz w:val="26"/>
                <w:szCs w:val="26"/>
              </w:rPr>
            </w:pPr>
          </w:p>
          <w:p w:rsidR="00611A16" w:rsidRDefault="00611A16" w:rsidP="00C630F7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15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115"/>
              </w:rPr>
              <w:t>01</w:t>
            </w:r>
            <w:r>
              <w:rPr>
                <w:rFonts w:ascii="Arial" w:eastAsia="Arial" w:hAnsi="Arial" w:cs="Arial"/>
                <w:w w:val="115"/>
              </w:rPr>
              <w:t>2 School</w:t>
            </w:r>
          </w:p>
        </w:tc>
        <w:tc>
          <w:tcPr>
            <w:tcW w:w="1565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line="251" w:lineRule="exact"/>
              <w:rPr>
                <w:sz w:val="26"/>
                <w:szCs w:val="26"/>
              </w:rPr>
            </w:pPr>
          </w:p>
          <w:p w:rsidR="00611A16" w:rsidRDefault="00611A16" w:rsidP="00C630F7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15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w w:val="115"/>
              </w:rPr>
              <w:t>01</w:t>
            </w:r>
            <w:r>
              <w:rPr>
                <w:rFonts w:ascii="Arial" w:eastAsia="Arial" w:hAnsi="Arial" w:cs="Arial"/>
                <w:w w:val="115"/>
              </w:rPr>
              <w:t>3 School</w:t>
            </w:r>
          </w:p>
        </w:tc>
        <w:tc>
          <w:tcPr>
            <w:tcW w:w="1565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before="11"/>
              <w:ind w:left="292" w:right="292"/>
              <w:jc w:val="center"/>
              <w:rPr>
                <w:rFonts w:ascii="Arial" w:eastAsia="Arial" w:hAnsi="Arial" w:cs="Arial"/>
              </w:rPr>
            </w:pPr>
          </w:p>
          <w:p w:rsidR="00611A16" w:rsidRPr="00406D55" w:rsidRDefault="00611A16" w:rsidP="00C630F7">
            <w:pPr>
              <w:pStyle w:val="TableParagraph"/>
              <w:spacing w:before="11"/>
              <w:ind w:right="2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2014 School</w:t>
            </w:r>
          </w:p>
        </w:tc>
        <w:tc>
          <w:tcPr>
            <w:tcW w:w="1985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before="11"/>
              <w:ind w:right="2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</w:p>
          <w:p w:rsidR="00611A16" w:rsidRPr="00406D55" w:rsidRDefault="00611A16" w:rsidP="00C630F7">
            <w:pPr>
              <w:pStyle w:val="TableParagraph"/>
              <w:spacing w:before="11"/>
              <w:ind w:right="2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2015 School</w:t>
            </w:r>
          </w:p>
        </w:tc>
        <w:tc>
          <w:tcPr>
            <w:tcW w:w="1276" w:type="dxa"/>
            <w:tcBorders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15"/>
              </w:rPr>
              <w:t>2</w:t>
            </w:r>
            <w:r>
              <w:rPr>
                <w:rFonts w:ascii="Arial" w:eastAsia="Arial" w:hAnsi="Arial" w:cs="Arial"/>
                <w:spacing w:val="-2"/>
                <w:w w:val="115"/>
              </w:rPr>
              <w:t>01</w:t>
            </w:r>
            <w:r>
              <w:rPr>
                <w:rFonts w:ascii="Arial" w:eastAsia="Arial" w:hAnsi="Arial" w:cs="Arial"/>
                <w:w w:val="115"/>
              </w:rPr>
              <w:t>3</w:t>
            </w:r>
          </w:p>
          <w:p w:rsidR="00611A16" w:rsidRDefault="00611A16" w:rsidP="00C630F7">
            <w:pPr>
              <w:jc w:val="center"/>
            </w:pPr>
            <w:r>
              <w:rPr>
                <w:rFonts w:ascii="Arial" w:eastAsia="Arial" w:hAnsi="Arial" w:cs="Arial"/>
                <w:w w:val="115"/>
              </w:rPr>
              <w:t>Na</w:t>
            </w:r>
            <w:r>
              <w:rPr>
                <w:rFonts w:ascii="Arial" w:eastAsia="Arial" w:hAnsi="Arial" w:cs="Arial"/>
                <w:spacing w:val="-1"/>
                <w:w w:val="115"/>
              </w:rPr>
              <w:t>t</w:t>
            </w:r>
            <w:r>
              <w:rPr>
                <w:rFonts w:ascii="Arial" w:eastAsia="Arial" w:hAnsi="Arial" w:cs="Arial"/>
                <w:w w:val="115"/>
              </w:rPr>
              <w:t>io</w:t>
            </w:r>
            <w:r>
              <w:rPr>
                <w:rFonts w:ascii="Arial" w:eastAsia="Arial" w:hAnsi="Arial" w:cs="Arial"/>
                <w:spacing w:val="-3"/>
                <w:w w:val="115"/>
              </w:rPr>
              <w:t>n</w:t>
            </w:r>
            <w:r>
              <w:rPr>
                <w:rFonts w:ascii="Arial" w:eastAsia="Arial" w:hAnsi="Arial" w:cs="Arial"/>
                <w:w w:val="115"/>
              </w:rPr>
              <w:t>al</w:t>
            </w:r>
          </w:p>
        </w:tc>
      </w:tr>
      <w:tr w:rsidR="00611A16" w:rsidTr="00C630F7">
        <w:trPr>
          <w:trHeight w:hRule="exact" w:val="278"/>
        </w:trPr>
        <w:tc>
          <w:tcPr>
            <w:tcW w:w="1877" w:type="dxa"/>
            <w:gridSpan w:val="2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before="16"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95"/>
              </w:rPr>
              <w:t>Re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di</w:t>
            </w:r>
            <w:r>
              <w:rPr>
                <w:rFonts w:ascii="Arial" w:eastAsia="Arial" w:hAnsi="Arial" w:cs="Arial"/>
                <w:spacing w:val="-1"/>
                <w:w w:val="95"/>
              </w:rPr>
              <w:t>n</w:t>
            </w:r>
            <w:r>
              <w:rPr>
                <w:rFonts w:ascii="Arial" w:eastAsia="Arial" w:hAnsi="Arial" w:cs="Arial"/>
                <w:w w:val="95"/>
              </w:rPr>
              <w:t>g</w:t>
            </w:r>
          </w:p>
        </w:tc>
        <w:tc>
          <w:tcPr>
            <w:tcW w:w="1686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left="594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14</w:t>
            </w:r>
            <w:r>
              <w:rPr>
                <w:rFonts w:ascii="Arial" w:eastAsia="Arial" w:hAnsi="Arial" w:cs="Arial"/>
              </w:rPr>
              <w:t>.3</w:t>
            </w:r>
          </w:p>
        </w:tc>
        <w:tc>
          <w:tcPr>
            <w:tcW w:w="1702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righ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0%</w:t>
            </w:r>
          </w:p>
        </w:tc>
        <w:tc>
          <w:tcPr>
            <w:tcW w:w="156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D9D9D9"/>
          </w:tcPr>
          <w:p w:rsidR="00611A16" w:rsidRDefault="00611A16" w:rsidP="00C630F7">
            <w:pPr>
              <w:jc w:val="center"/>
            </w:pPr>
            <w:r>
              <w:t>0%</w:t>
            </w:r>
          </w:p>
        </w:tc>
        <w:tc>
          <w:tcPr>
            <w:tcW w:w="156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D9D9D9"/>
          </w:tcPr>
          <w:p w:rsidR="00611A16" w:rsidRDefault="00611A16" w:rsidP="00C630F7">
            <w:pPr>
              <w:pStyle w:val="TableParagraph"/>
              <w:spacing w:before="11"/>
              <w:ind w:left="530" w:right="5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5"/>
              </w:rPr>
              <w:t>57%</w:t>
            </w:r>
          </w:p>
        </w:tc>
        <w:tc>
          <w:tcPr>
            <w:tcW w:w="198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left="530" w:right="5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66%</w:t>
            </w:r>
          </w:p>
        </w:tc>
        <w:tc>
          <w:tcPr>
            <w:tcW w:w="1276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FFFF99"/>
          </w:tcPr>
          <w:p w:rsidR="00611A16" w:rsidRPr="0082644E" w:rsidRDefault="00611A16" w:rsidP="00C630F7">
            <w:pPr>
              <w:jc w:val="center"/>
            </w:pPr>
            <w:r w:rsidRPr="0082644E">
              <w:t>27%</w:t>
            </w:r>
          </w:p>
        </w:tc>
      </w:tr>
      <w:tr w:rsidR="00611A16" w:rsidTr="00C630F7">
        <w:trPr>
          <w:trHeight w:hRule="exact" w:val="281"/>
        </w:trPr>
        <w:tc>
          <w:tcPr>
            <w:tcW w:w="1877" w:type="dxa"/>
            <w:gridSpan w:val="2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before="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686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left="746" w:right="7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702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right="7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20%</w:t>
            </w:r>
          </w:p>
        </w:tc>
        <w:tc>
          <w:tcPr>
            <w:tcW w:w="156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D9D9D9"/>
          </w:tcPr>
          <w:p w:rsidR="00611A16" w:rsidRDefault="00611A16" w:rsidP="00C630F7">
            <w:pPr>
              <w:jc w:val="center"/>
            </w:pPr>
            <w:r>
              <w:t>0%</w:t>
            </w:r>
          </w:p>
        </w:tc>
        <w:tc>
          <w:tcPr>
            <w:tcW w:w="156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D9D9D9"/>
          </w:tcPr>
          <w:p w:rsidR="00611A16" w:rsidRDefault="00611A16" w:rsidP="00C630F7">
            <w:pPr>
              <w:jc w:val="center"/>
            </w:pPr>
            <w:r>
              <w:t>14%</w:t>
            </w:r>
          </w:p>
        </w:tc>
        <w:tc>
          <w:tcPr>
            <w:tcW w:w="198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jc w:val="center"/>
            </w:pPr>
            <w:r>
              <w:t>66%</w:t>
            </w:r>
          </w:p>
        </w:tc>
        <w:tc>
          <w:tcPr>
            <w:tcW w:w="1276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FFFF99"/>
          </w:tcPr>
          <w:p w:rsidR="00611A16" w:rsidRPr="0082644E" w:rsidRDefault="00611A16" w:rsidP="00C630F7">
            <w:pPr>
              <w:jc w:val="center"/>
              <w:rPr>
                <w:rFonts w:eastAsia="Arial" w:cs="Arial"/>
              </w:rPr>
            </w:pPr>
            <w:r w:rsidRPr="0082644E">
              <w:rPr>
                <w:rFonts w:eastAsia="Arial" w:cs="Arial"/>
              </w:rPr>
              <w:t>14%</w:t>
            </w:r>
          </w:p>
        </w:tc>
      </w:tr>
      <w:tr w:rsidR="00611A16" w:rsidTr="00C630F7">
        <w:trPr>
          <w:trHeight w:hRule="exact" w:val="278"/>
        </w:trPr>
        <w:tc>
          <w:tcPr>
            <w:tcW w:w="1877" w:type="dxa"/>
            <w:gridSpan w:val="2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single" w:sz="5" w:space="0" w:color="329965"/>
            </w:tcBorders>
            <w:shd w:val="clear" w:color="auto" w:fill="99CCFF"/>
          </w:tcPr>
          <w:p w:rsidR="00611A16" w:rsidRDefault="00611A16" w:rsidP="00C630F7">
            <w:pPr>
              <w:pStyle w:val="TableParagraph"/>
              <w:spacing w:before="16" w:line="251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95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</w:rPr>
              <w:t>a</w:t>
            </w:r>
            <w:r>
              <w:rPr>
                <w:rFonts w:ascii="Arial" w:eastAsia="Arial" w:hAnsi="Arial" w:cs="Arial"/>
                <w:w w:val="95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</w:rPr>
              <w:t>h</w:t>
            </w:r>
            <w:r>
              <w:rPr>
                <w:rFonts w:ascii="Arial" w:eastAsia="Arial" w:hAnsi="Arial" w:cs="Arial"/>
                <w:w w:val="95"/>
              </w:rPr>
              <w:t>s</w:t>
            </w:r>
            <w:proofErr w:type="spellEnd"/>
          </w:p>
        </w:tc>
        <w:tc>
          <w:tcPr>
            <w:tcW w:w="1686" w:type="dxa"/>
            <w:tcBorders>
              <w:top w:val="single" w:sz="5" w:space="0" w:color="329965"/>
              <w:left w:val="single" w:sz="5" w:space="0" w:color="329965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left="746" w:right="7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702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right="7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0%</w:t>
            </w:r>
          </w:p>
        </w:tc>
        <w:tc>
          <w:tcPr>
            <w:tcW w:w="156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D9D9D9"/>
          </w:tcPr>
          <w:p w:rsidR="00611A16" w:rsidRDefault="00611A16" w:rsidP="00C630F7">
            <w:pPr>
              <w:jc w:val="center"/>
            </w:pPr>
            <w:r>
              <w:t>0%</w:t>
            </w:r>
          </w:p>
        </w:tc>
        <w:tc>
          <w:tcPr>
            <w:tcW w:w="156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D9D9D9"/>
          </w:tcPr>
          <w:p w:rsidR="00611A16" w:rsidRDefault="00611A16" w:rsidP="00C630F7">
            <w:pPr>
              <w:pStyle w:val="TableParagraph"/>
              <w:spacing w:before="11"/>
              <w:ind w:left="530" w:right="5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0%</w:t>
            </w:r>
          </w:p>
        </w:tc>
        <w:tc>
          <w:tcPr>
            <w:tcW w:w="1985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</w:tcPr>
          <w:p w:rsidR="00611A16" w:rsidRDefault="00611A16" w:rsidP="00C630F7">
            <w:pPr>
              <w:pStyle w:val="TableParagraph"/>
              <w:spacing w:before="11"/>
              <w:ind w:left="530" w:right="5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66%</w:t>
            </w:r>
          </w:p>
        </w:tc>
        <w:tc>
          <w:tcPr>
            <w:tcW w:w="1276" w:type="dxa"/>
            <w:tcBorders>
              <w:top w:val="single" w:sz="5" w:space="0" w:color="329965"/>
              <w:left w:val="nil"/>
              <w:bottom w:val="single" w:sz="5" w:space="0" w:color="329965"/>
              <w:right w:val="nil"/>
            </w:tcBorders>
            <w:shd w:val="clear" w:color="auto" w:fill="FFFF99"/>
          </w:tcPr>
          <w:p w:rsidR="00611A16" w:rsidRPr="0082644E" w:rsidRDefault="00611A16" w:rsidP="00C630F7">
            <w:pPr>
              <w:jc w:val="center"/>
            </w:pPr>
            <w:r w:rsidRPr="0082644E">
              <w:t>22%</w:t>
            </w:r>
          </w:p>
        </w:tc>
      </w:tr>
    </w:tbl>
    <w:p w:rsidR="00611A16" w:rsidRDefault="00611A16" w:rsidP="00611A16">
      <w:pPr>
        <w:pStyle w:val="Heading1"/>
        <w:ind w:left="980"/>
        <w:rPr>
          <w:rFonts w:cs="Arial"/>
          <w:color w:val="993265"/>
          <w:w w:val="110"/>
        </w:rPr>
      </w:pPr>
    </w:p>
    <w:p w:rsidR="00611A16" w:rsidRDefault="00611A16" w:rsidP="00611A16"/>
    <w:p w:rsidR="00611A16" w:rsidRDefault="00611A16" w:rsidP="00611A16"/>
    <w:p w:rsidR="009E52EA" w:rsidRDefault="009E52EA"/>
    <w:sectPr w:rsidR="009E52EA" w:rsidSect="00611A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16"/>
    <w:rsid w:val="00611A16"/>
    <w:rsid w:val="009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1A1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11A16"/>
    <w:pPr>
      <w:spacing w:before="31"/>
      <w:ind w:left="212"/>
      <w:outlineLvl w:val="0"/>
    </w:pPr>
    <w:rPr>
      <w:rFonts w:ascii="Tahoma" w:eastAsia="Tahoma" w:hAnsi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1A16"/>
    <w:rPr>
      <w:rFonts w:ascii="Tahoma" w:eastAsia="Tahoma" w:hAnsi="Tahoma"/>
      <w:b/>
      <w:bCs/>
      <w:sz w:val="27"/>
      <w:szCs w:val="27"/>
      <w:lang w:val="en-US"/>
    </w:rPr>
  </w:style>
  <w:style w:type="paragraph" w:customStyle="1" w:styleId="TableParagraph">
    <w:name w:val="Table Paragraph"/>
    <w:basedOn w:val="Normal"/>
    <w:uiPriority w:val="1"/>
    <w:qFormat/>
    <w:rsid w:val="00611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1A1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11A16"/>
    <w:pPr>
      <w:spacing w:before="31"/>
      <w:ind w:left="212"/>
      <w:outlineLvl w:val="0"/>
    </w:pPr>
    <w:rPr>
      <w:rFonts w:ascii="Tahoma" w:eastAsia="Tahoma" w:hAnsi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1A16"/>
    <w:rPr>
      <w:rFonts w:ascii="Tahoma" w:eastAsia="Tahoma" w:hAnsi="Tahoma"/>
      <w:b/>
      <w:bCs/>
      <w:sz w:val="27"/>
      <w:szCs w:val="27"/>
      <w:lang w:val="en-US"/>
    </w:rPr>
  </w:style>
  <w:style w:type="paragraph" w:customStyle="1" w:styleId="TableParagraph">
    <w:name w:val="Table Paragraph"/>
    <w:basedOn w:val="Normal"/>
    <w:uiPriority w:val="1"/>
    <w:qFormat/>
    <w:rsid w:val="0061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St.Madderns School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Turner</dc:creator>
  <cp:lastModifiedBy>Matthew Turner</cp:lastModifiedBy>
  <cp:revision>1</cp:revision>
  <dcterms:created xsi:type="dcterms:W3CDTF">2016-04-13T10:52:00Z</dcterms:created>
  <dcterms:modified xsi:type="dcterms:W3CDTF">2016-04-13T10:53:00Z</dcterms:modified>
</cp:coreProperties>
</file>